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1C" w:rsidRPr="00DF7B1C" w:rsidRDefault="00880B27">
      <w:pPr>
        <w:rPr>
          <w:sz w:val="24"/>
          <w:szCs w:val="24"/>
        </w:rPr>
      </w:pPr>
      <w:r w:rsidRPr="00C20780">
        <w:rPr>
          <w:b/>
          <w:bCs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238770A2" wp14:editId="1DF8B77B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3810000" cy="909320"/>
            <wp:effectExtent l="0" t="0" r="0" b="5080"/>
            <wp:wrapTight wrapText="bothSides">
              <wp:wrapPolygon edited="0">
                <wp:start x="0" y="0"/>
                <wp:lineTo x="0" y="21268"/>
                <wp:lineTo x="21492" y="21268"/>
                <wp:lineTo x="21492" y="0"/>
                <wp:lineTo x="0" y="0"/>
              </wp:wrapPolygon>
            </wp:wrapTight>
            <wp:docPr id="1" name="Picture 1" descr="S:\NonPupil\1. Data Bank\0. School Development 2021 - 2022\16. Safeguarding\Behaviour\Wid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onPupil\1. Data Bank\0. School Development 2021 - 2022\16. Safeguarding\Behaviour\Wide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 t="26820" r="3532" b="24329"/>
                    <a:stretch/>
                  </pic:blipFill>
                  <pic:spPr bwMode="auto">
                    <a:xfrm>
                      <a:off x="0" y="0"/>
                      <a:ext cx="38100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B1C" w:rsidRPr="00DF7B1C" w:rsidRDefault="00DF7B1C" w:rsidP="00DF7B1C">
      <w:pPr>
        <w:rPr>
          <w:sz w:val="24"/>
          <w:szCs w:val="24"/>
        </w:rPr>
      </w:pPr>
    </w:p>
    <w:p w:rsidR="00DF7B1C" w:rsidRPr="00DF7B1C" w:rsidRDefault="00DF7B1C" w:rsidP="00DF7B1C">
      <w:pPr>
        <w:rPr>
          <w:sz w:val="24"/>
          <w:szCs w:val="24"/>
        </w:rPr>
      </w:pPr>
      <w:bookmarkStart w:id="0" w:name="_GoBack"/>
      <w:bookmarkEnd w:id="0"/>
    </w:p>
    <w:p w:rsidR="00DF7B1C" w:rsidRPr="00DF7B1C" w:rsidRDefault="00DF7B1C" w:rsidP="00DF7B1C">
      <w:pPr>
        <w:rPr>
          <w:sz w:val="24"/>
          <w:szCs w:val="24"/>
        </w:rPr>
      </w:pPr>
    </w:p>
    <w:p w:rsidR="00DF7B1C" w:rsidRPr="00DF7B1C" w:rsidRDefault="005E125A" w:rsidP="00DF7B1C">
      <w:pPr>
        <w:jc w:val="center"/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t>Year 5</w:t>
      </w:r>
      <w:r w:rsidR="00DF7B1C" w:rsidRPr="00DF7B1C">
        <w:rPr>
          <w:b/>
          <w:sz w:val="36"/>
          <w:szCs w:val="24"/>
          <w:u w:val="single"/>
        </w:rPr>
        <w:t xml:space="preserve"> – Discrete Mathematical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EB730B" w:rsidRPr="00DF7B1C" w:rsidTr="00DF7B1C">
        <w:tc>
          <w:tcPr>
            <w:tcW w:w="2564" w:type="dxa"/>
          </w:tcPr>
          <w:p w:rsidR="00DF7B1C" w:rsidRPr="00DF7B1C" w:rsidRDefault="00DF7B1C" w:rsidP="00DF7B1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7B1C">
              <w:rPr>
                <w:b/>
                <w:sz w:val="24"/>
                <w:szCs w:val="24"/>
                <w:u w:val="single"/>
              </w:rPr>
              <w:t>Autumn 1</w:t>
            </w:r>
          </w:p>
        </w:tc>
        <w:tc>
          <w:tcPr>
            <w:tcW w:w="2564" w:type="dxa"/>
          </w:tcPr>
          <w:p w:rsidR="00DF7B1C" w:rsidRPr="00DF7B1C" w:rsidRDefault="00DF7B1C" w:rsidP="00DF7B1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7B1C">
              <w:rPr>
                <w:b/>
                <w:sz w:val="24"/>
                <w:szCs w:val="24"/>
                <w:u w:val="single"/>
              </w:rPr>
              <w:t>Autumn 2</w:t>
            </w:r>
          </w:p>
        </w:tc>
        <w:tc>
          <w:tcPr>
            <w:tcW w:w="2565" w:type="dxa"/>
          </w:tcPr>
          <w:p w:rsidR="00DF7B1C" w:rsidRPr="00DF7B1C" w:rsidRDefault="00DF7B1C" w:rsidP="00DF7B1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7B1C">
              <w:rPr>
                <w:b/>
                <w:sz w:val="24"/>
                <w:szCs w:val="24"/>
                <w:u w:val="single"/>
              </w:rPr>
              <w:t>Spring 1</w:t>
            </w:r>
          </w:p>
        </w:tc>
        <w:tc>
          <w:tcPr>
            <w:tcW w:w="2565" w:type="dxa"/>
          </w:tcPr>
          <w:p w:rsidR="00DF7B1C" w:rsidRPr="00DF7B1C" w:rsidRDefault="00DF7B1C" w:rsidP="00DF7B1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7B1C">
              <w:rPr>
                <w:b/>
                <w:sz w:val="24"/>
                <w:szCs w:val="24"/>
                <w:u w:val="single"/>
              </w:rPr>
              <w:t>Spring 2</w:t>
            </w:r>
          </w:p>
        </w:tc>
        <w:tc>
          <w:tcPr>
            <w:tcW w:w="2565" w:type="dxa"/>
          </w:tcPr>
          <w:p w:rsidR="00DF7B1C" w:rsidRPr="00DF7B1C" w:rsidRDefault="00DF7B1C" w:rsidP="00DF7B1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7B1C">
              <w:rPr>
                <w:b/>
                <w:sz w:val="24"/>
                <w:szCs w:val="24"/>
                <w:u w:val="single"/>
              </w:rPr>
              <w:t>Summer 1</w:t>
            </w:r>
          </w:p>
        </w:tc>
        <w:tc>
          <w:tcPr>
            <w:tcW w:w="2565" w:type="dxa"/>
          </w:tcPr>
          <w:p w:rsidR="00DF7B1C" w:rsidRPr="00DF7B1C" w:rsidRDefault="00DF7B1C" w:rsidP="00DF7B1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7B1C">
              <w:rPr>
                <w:b/>
                <w:sz w:val="24"/>
                <w:szCs w:val="24"/>
                <w:u w:val="single"/>
              </w:rPr>
              <w:t>Summer 2</w:t>
            </w:r>
          </w:p>
        </w:tc>
      </w:tr>
      <w:tr w:rsidR="00EB730B" w:rsidRPr="00DF7B1C" w:rsidTr="00DF7B1C">
        <w:tc>
          <w:tcPr>
            <w:tcW w:w="2564" w:type="dxa"/>
          </w:tcPr>
          <w:p w:rsidR="00D73FB4" w:rsidRPr="009D6290" w:rsidRDefault="00D73FB4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03082E" w:rsidRPr="009D6290" w:rsidRDefault="0003082E" w:rsidP="00D73FB4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 xml:space="preserve">Know Roman Numerals to 1000 </w:t>
            </w:r>
          </w:p>
          <w:p w:rsidR="0003082E" w:rsidRPr="009D6290" w:rsidRDefault="0003082E" w:rsidP="00D73FB4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  <w:p w:rsidR="0003082E" w:rsidRPr="009D6290" w:rsidRDefault="0003082E" w:rsidP="0003082E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 xml:space="preserve">Read, write and represent whole numbers to one million </w:t>
            </w:r>
          </w:p>
          <w:p w:rsidR="0003082E" w:rsidRPr="009D6290" w:rsidRDefault="0003082E" w:rsidP="00D73FB4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  <w:p w:rsidR="00D73FB4" w:rsidRPr="009D6290" w:rsidRDefault="00D73FB4" w:rsidP="00D73FB4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 xml:space="preserve">Recognise greater than / less than inequality symbols / order numbers in ascending and descending order </w:t>
            </w:r>
          </w:p>
          <w:p w:rsidR="00D73FB4" w:rsidRPr="009D6290" w:rsidRDefault="00D73FB4" w:rsidP="00D73FB4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  <w:p w:rsidR="00D73FB4" w:rsidRPr="009D6290" w:rsidRDefault="0003082E" w:rsidP="00D73FB4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Count forwards and backwards in</w:t>
            </w:r>
            <w:r w:rsidR="00D73FB4" w:rsidRPr="009D6290">
              <w:rPr>
                <w:rFonts w:ascii="Arial" w:hAnsi="Arial" w:cs="Arial"/>
                <w:sz w:val="16"/>
                <w:szCs w:val="20"/>
              </w:rPr>
              <w:t xml:space="preserve"> 10’s from any number up to a million</w:t>
            </w:r>
          </w:p>
          <w:p w:rsidR="0003082E" w:rsidRPr="009D6290" w:rsidRDefault="0003082E" w:rsidP="00D73FB4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  <w:p w:rsidR="0003082E" w:rsidRPr="009D6290" w:rsidRDefault="0003082E" w:rsidP="0003082E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 xml:space="preserve">Know the part, part,  whole relationship and use this to write number sentences </w:t>
            </w:r>
          </w:p>
          <w:p w:rsidR="00D73FB4" w:rsidRPr="009D6290" w:rsidRDefault="00D73FB4" w:rsidP="00D73FB4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  <w:p w:rsidR="00D73FB4" w:rsidRPr="009D6290" w:rsidRDefault="00D73FB4" w:rsidP="00D73FB4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Count forward and  backwards including negative numbers</w:t>
            </w:r>
          </w:p>
          <w:p w:rsidR="0003082E" w:rsidRPr="009D6290" w:rsidRDefault="0003082E" w:rsidP="00D73FB4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  <w:p w:rsidR="0003082E" w:rsidRPr="009D6290" w:rsidRDefault="0003082E" w:rsidP="00D73FB4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Recap number bonds within 10 and 20</w:t>
            </w:r>
          </w:p>
          <w:p w:rsidR="0003082E" w:rsidRPr="009D6290" w:rsidRDefault="0003082E" w:rsidP="00D73FB4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  <w:p w:rsidR="00D73FB4" w:rsidRPr="009D6290" w:rsidRDefault="0003082E" w:rsidP="000E4B58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What is the inverse of addition / subtraction?</w:t>
            </w:r>
          </w:p>
        </w:tc>
        <w:tc>
          <w:tcPr>
            <w:tcW w:w="2564" w:type="dxa"/>
          </w:tcPr>
          <w:p w:rsidR="00D73FB4" w:rsidRPr="009D6290" w:rsidRDefault="00D73FB4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BF77D5" w:rsidRPr="009D6290" w:rsidRDefault="00BF77D5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 xml:space="preserve">Know what is the vertical and horizontal axis </w:t>
            </w:r>
          </w:p>
          <w:p w:rsidR="00BF77D5" w:rsidRPr="009D6290" w:rsidRDefault="00BF77D5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D73FB4" w:rsidRPr="009D6290" w:rsidRDefault="00D73FB4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Recognise and name x and y axis</w:t>
            </w:r>
          </w:p>
          <w:p w:rsidR="00D73FB4" w:rsidRPr="009D6290" w:rsidRDefault="00D73FB4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BF77D5" w:rsidRPr="009D6290" w:rsidRDefault="00BF77D5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Know how to read a variety of timetables – present daily timetable.</w:t>
            </w:r>
          </w:p>
          <w:p w:rsidR="00BF77D5" w:rsidRPr="009D6290" w:rsidRDefault="00BF77D5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D73FB4" w:rsidRPr="009D6290" w:rsidRDefault="00D73FB4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Know what multiples, factors, square numbers, cubed numbers, common multiples, common factors and factor pairs are.</w:t>
            </w:r>
          </w:p>
          <w:p w:rsidR="00D73FB4" w:rsidRPr="009D6290" w:rsidRDefault="00D73FB4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D73FB4" w:rsidRPr="009D6290" w:rsidRDefault="00D73FB4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Recognise the notation used for squared and cubed</w:t>
            </w:r>
          </w:p>
          <w:p w:rsidR="00D73FB4" w:rsidRPr="009D6290" w:rsidRDefault="00D73FB4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D73FB4" w:rsidRPr="009D6290" w:rsidRDefault="00D73FB4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Understanding prime numbers, prime factors and composite numbers</w:t>
            </w:r>
          </w:p>
          <w:p w:rsidR="00D73FB4" w:rsidRPr="009D6290" w:rsidRDefault="00D73FB4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D73FB4" w:rsidRPr="009D6290" w:rsidRDefault="00D73FB4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 xml:space="preserve">Understand </w:t>
            </w:r>
            <w:r w:rsidR="0049265E" w:rsidRPr="009D6290">
              <w:rPr>
                <w:rFonts w:ascii="Arial" w:hAnsi="Arial" w:cs="Arial"/>
                <w:sz w:val="16"/>
                <w:szCs w:val="20"/>
              </w:rPr>
              <w:t xml:space="preserve">what </w:t>
            </w:r>
            <w:r w:rsidRPr="009D6290">
              <w:rPr>
                <w:rFonts w:ascii="Arial" w:hAnsi="Arial" w:cs="Arial"/>
                <w:sz w:val="16"/>
                <w:szCs w:val="20"/>
              </w:rPr>
              <w:t xml:space="preserve">perimeter and area </w:t>
            </w:r>
            <w:r w:rsidR="0049265E" w:rsidRPr="009D6290">
              <w:rPr>
                <w:rFonts w:ascii="Arial" w:hAnsi="Arial" w:cs="Arial"/>
                <w:sz w:val="16"/>
                <w:szCs w:val="20"/>
              </w:rPr>
              <w:t>are</w:t>
            </w:r>
          </w:p>
          <w:p w:rsidR="0049265E" w:rsidRPr="009D6290" w:rsidRDefault="0049265E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49265E" w:rsidRPr="009D6290" w:rsidRDefault="0049265E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Know how to find the area of rectangles and composite shapes</w:t>
            </w:r>
          </w:p>
          <w:p w:rsidR="00D73FB4" w:rsidRPr="009D6290" w:rsidRDefault="00D73FB4" w:rsidP="00D73FB4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5" w:type="dxa"/>
          </w:tcPr>
          <w:p w:rsidR="0049265E" w:rsidRPr="009D6290" w:rsidRDefault="00D73FB4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Understanding terminology : short and long multiplication, short division, remainder</w:t>
            </w:r>
          </w:p>
          <w:p w:rsidR="0049265E" w:rsidRPr="009D6290" w:rsidRDefault="0049265E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5D7BD9" w:rsidRPr="009D6290" w:rsidRDefault="0049265E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Know which part of the calculation is the product.</w:t>
            </w:r>
          </w:p>
          <w:p w:rsidR="0049265E" w:rsidRPr="009D6290" w:rsidRDefault="0049265E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49265E" w:rsidRPr="009D6290" w:rsidRDefault="0049265E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 xml:space="preserve">Why is the zero important in long multiplication? </w:t>
            </w:r>
          </w:p>
          <w:p w:rsidR="0049265E" w:rsidRPr="009D6290" w:rsidRDefault="0049265E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5D7BD9" w:rsidRPr="009D6290" w:rsidRDefault="005D7BD9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 xml:space="preserve">Understanding terminology : numerator, denominator, multiples, fractions, equivalent fractions, multiples, improper fractions, proper fractions, mixed numbers, </w:t>
            </w:r>
          </w:p>
          <w:p w:rsidR="005D7BD9" w:rsidRPr="009D6290" w:rsidRDefault="005D7BD9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Fractions to 1</w:t>
            </w:r>
          </w:p>
          <w:p w:rsidR="0049265E" w:rsidRPr="009D6290" w:rsidRDefault="0049265E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49265E" w:rsidRPr="009D6290" w:rsidRDefault="0049265E" w:rsidP="0049265E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How many</w:t>
            </w:r>
          </w:p>
          <w:p w:rsidR="0049265E" w:rsidRPr="009D6290" w:rsidRDefault="0049265E" w:rsidP="0049265E">
            <w:pPr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9D6290">
              <w:rPr>
                <w:rFonts w:ascii="Arial" w:hAnsi="Arial" w:cs="Arial"/>
                <w:sz w:val="16"/>
                <w:szCs w:val="20"/>
              </w:rPr>
              <w:t>quarters/halves/eighths/fifths</w:t>
            </w:r>
            <w:proofErr w:type="gramEnd"/>
            <w:r w:rsidRPr="009D6290">
              <w:rPr>
                <w:rFonts w:ascii="Arial" w:hAnsi="Arial" w:cs="Arial"/>
                <w:sz w:val="16"/>
                <w:szCs w:val="20"/>
              </w:rPr>
              <w:t xml:space="preserve"> are there in a whole?</w:t>
            </w:r>
          </w:p>
          <w:p w:rsidR="0049265E" w:rsidRPr="009D6290" w:rsidRDefault="0049265E" w:rsidP="0049265E">
            <w:pPr>
              <w:rPr>
                <w:rFonts w:ascii="Arial" w:hAnsi="Arial" w:cs="Arial"/>
                <w:sz w:val="16"/>
                <w:szCs w:val="20"/>
              </w:rPr>
            </w:pPr>
          </w:p>
          <w:p w:rsidR="0049265E" w:rsidRPr="009D6290" w:rsidRDefault="0049265E" w:rsidP="0049265E">
            <w:pPr>
              <w:rPr>
                <w:rFonts w:ascii="Arial" w:hAnsi="Arial" w:cs="Arial"/>
                <w:sz w:val="16"/>
                <w:szCs w:val="20"/>
              </w:rPr>
            </w:pPr>
          </w:p>
          <w:p w:rsidR="005D7BD9" w:rsidRPr="009D6290" w:rsidRDefault="005D7BD9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5D7BD9" w:rsidRPr="009D6290" w:rsidRDefault="005D7BD9" w:rsidP="00D73FB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5" w:type="dxa"/>
          </w:tcPr>
          <w:p w:rsidR="00D73FB4" w:rsidRPr="009D6290" w:rsidRDefault="005D7BD9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Understanding terminology: decimals, fractions, scaling</w:t>
            </w:r>
          </w:p>
          <w:p w:rsidR="005D7BD9" w:rsidRPr="009D6290" w:rsidRDefault="005D7BD9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5D7BD9" w:rsidRPr="009D6290" w:rsidRDefault="005D7BD9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Recognising and working with up to 3 decimal places</w:t>
            </w:r>
          </w:p>
          <w:p w:rsidR="005D7BD9" w:rsidRPr="009D6290" w:rsidRDefault="005D7BD9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49265E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Know the relationships between tenths, hundredths and thousandths e.g. if 4 tenths = 0.4, 4 hundredths = 0.04, what is 4 thousandths equal to?</w:t>
            </w: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How many tenths are in a whole? How many hundredths are there in 1 tenth? How many thousandths in 1 hundredth?</w:t>
            </w: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</w:p>
          <w:p w:rsidR="0049265E" w:rsidRPr="009D6290" w:rsidRDefault="0049265E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Be able to write fractions as decimals</w:t>
            </w:r>
          </w:p>
          <w:p w:rsidR="005D7BD9" w:rsidRPr="009D6290" w:rsidRDefault="005D7BD9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5D7BD9" w:rsidRPr="009D6290" w:rsidRDefault="005D7BD9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Recognising percentage symbol and what it means</w:t>
            </w:r>
          </w:p>
          <w:p w:rsidR="005D7BD9" w:rsidRPr="009D6290" w:rsidRDefault="005D7BD9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Links between fractions, decimals and percentages</w:t>
            </w:r>
          </w:p>
        </w:tc>
        <w:tc>
          <w:tcPr>
            <w:tcW w:w="2565" w:type="dxa"/>
          </w:tcPr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Recap number</w:t>
            </w: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bonds to 10, 100 and 1000</w:t>
            </w: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Find complements to 1, up to three decimal places.</w:t>
            </w: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What is a whole number/integer?</w:t>
            </w: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Recap acute and obtuse angles. Introduce reflex angles.</w:t>
            </w: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Know a full</w:t>
            </w:r>
            <w:r w:rsidR="00EB730B" w:rsidRPr="009D6290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9D6290">
              <w:rPr>
                <w:rFonts w:ascii="Arial" w:hAnsi="Arial" w:cs="Arial"/>
                <w:sz w:val="16"/>
                <w:szCs w:val="20"/>
              </w:rPr>
              <w:t xml:space="preserve">turn as 360 degrees, a half turn as 180 degrees and a quarter turn (or right angle) as 90 degrees. </w:t>
            </w: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What is an angle? Children define angles in terms of degrees and as</w:t>
            </w: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9D6290">
              <w:rPr>
                <w:rFonts w:ascii="Arial" w:hAnsi="Arial" w:cs="Arial"/>
                <w:sz w:val="16"/>
                <w:szCs w:val="20"/>
              </w:rPr>
              <w:t>fractions</w:t>
            </w:r>
            <w:proofErr w:type="gramEnd"/>
            <w:r w:rsidRPr="009D6290">
              <w:rPr>
                <w:rFonts w:ascii="Arial" w:hAnsi="Arial" w:cs="Arial"/>
                <w:sz w:val="16"/>
                <w:szCs w:val="20"/>
              </w:rPr>
              <w:t xml:space="preserve"> of a full turn.</w:t>
            </w: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Understanding angles in a right angle, straight line, at a point (angles on intersecting lines)</w:t>
            </w: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What is a parallel and perpendicular line?</w:t>
            </w: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What is a polygon? What is a regular polygon? What is an irregular polygon?</w:t>
            </w:r>
          </w:p>
          <w:p w:rsidR="004E2BC9" w:rsidRPr="009D6290" w:rsidRDefault="004E2BC9" w:rsidP="000E4B58">
            <w:pPr>
              <w:rPr>
                <w:rFonts w:ascii="Arial" w:hAnsi="Arial" w:cs="Arial"/>
                <w:sz w:val="16"/>
                <w:szCs w:val="20"/>
              </w:rPr>
            </w:pPr>
          </w:p>
          <w:p w:rsidR="004E2BC9" w:rsidRPr="009D6290" w:rsidRDefault="004E2BC9" w:rsidP="004E2BC9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Have a secure understanding</w:t>
            </w:r>
          </w:p>
          <w:p w:rsidR="004E2BC9" w:rsidRPr="009D6290" w:rsidRDefault="004E2BC9" w:rsidP="004E2BC9">
            <w:pPr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9D6290">
              <w:rPr>
                <w:rFonts w:ascii="Arial" w:hAnsi="Arial" w:cs="Arial"/>
                <w:sz w:val="16"/>
                <w:szCs w:val="20"/>
              </w:rPr>
              <w:t>of</w:t>
            </w:r>
            <w:proofErr w:type="gramEnd"/>
            <w:r w:rsidRPr="009D6290">
              <w:rPr>
                <w:rFonts w:ascii="Arial" w:hAnsi="Arial" w:cs="Arial"/>
                <w:sz w:val="16"/>
                <w:szCs w:val="20"/>
              </w:rPr>
              <w:t xml:space="preserve"> language associated with the properties of 3 D shapes, for example, faces, curved surfaces, vertices, edges etc.</w:t>
            </w:r>
          </w:p>
          <w:p w:rsidR="00EB730B" w:rsidRPr="009D6290" w:rsidRDefault="00EB730B" w:rsidP="004E2BC9">
            <w:pPr>
              <w:rPr>
                <w:rFonts w:ascii="Arial" w:hAnsi="Arial" w:cs="Arial"/>
                <w:sz w:val="16"/>
                <w:szCs w:val="20"/>
              </w:rPr>
            </w:pPr>
          </w:p>
          <w:p w:rsidR="000E4B58" w:rsidRPr="009D6290" w:rsidRDefault="000E4B58" w:rsidP="000E4B58">
            <w:pPr>
              <w:rPr>
                <w:rFonts w:ascii="Arial" w:hAnsi="Arial" w:cs="Arial"/>
                <w:sz w:val="16"/>
                <w:szCs w:val="20"/>
              </w:rPr>
            </w:pPr>
          </w:p>
          <w:p w:rsidR="00C45350" w:rsidRPr="009D6290" w:rsidRDefault="00C45350" w:rsidP="009D6290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 xml:space="preserve">Names and properties of 2D and 3D shape </w:t>
            </w:r>
          </w:p>
        </w:tc>
        <w:tc>
          <w:tcPr>
            <w:tcW w:w="2565" w:type="dxa"/>
          </w:tcPr>
          <w:p w:rsidR="00EB730B" w:rsidRPr="009D6290" w:rsidRDefault="00EB730B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Know what the origin is.</w:t>
            </w:r>
          </w:p>
          <w:p w:rsidR="00EB730B" w:rsidRPr="009D6290" w:rsidRDefault="00EB730B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D73FB4" w:rsidRPr="009D6290" w:rsidRDefault="00EB730B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What is reflection? What is translation?</w:t>
            </w:r>
          </w:p>
          <w:p w:rsidR="00FD10B2" w:rsidRPr="009D6290" w:rsidRDefault="00FD10B2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EB730B" w:rsidRPr="009D6290" w:rsidRDefault="00EB730B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Know that a ‘kilo’ means a thousand.</w:t>
            </w:r>
          </w:p>
          <w:p w:rsidR="00EB730B" w:rsidRPr="009D6290" w:rsidRDefault="00EB730B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EB730B" w:rsidRPr="009D6290" w:rsidRDefault="00EB730B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Know how many grams in a kilogram.</w:t>
            </w:r>
          </w:p>
          <w:p w:rsidR="00EB730B" w:rsidRPr="009D6290" w:rsidRDefault="00EB730B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EB730B" w:rsidRPr="009D6290" w:rsidRDefault="00EB730B" w:rsidP="00EB730B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 xml:space="preserve">Know what the prefix </w:t>
            </w:r>
          </w:p>
          <w:p w:rsidR="00EB730B" w:rsidRPr="009D6290" w:rsidRDefault="00EB730B" w:rsidP="00EB730B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proofErr w:type="gramStart"/>
            <w:r w:rsidRPr="009D6290">
              <w:rPr>
                <w:rFonts w:ascii="Arial" w:hAnsi="Arial" w:cs="Arial"/>
                <w:sz w:val="16"/>
                <w:szCs w:val="20"/>
              </w:rPr>
              <w:t>milli</w:t>
            </w:r>
            <w:proofErr w:type="spellEnd"/>
            <w:r w:rsidRPr="009D6290">
              <w:rPr>
                <w:rFonts w:ascii="Arial" w:hAnsi="Arial" w:cs="Arial"/>
                <w:sz w:val="16"/>
                <w:szCs w:val="20"/>
              </w:rPr>
              <w:t xml:space="preserve"> ’</w:t>
            </w:r>
            <w:proofErr w:type="gramEnd"/>
            <w:r w:rsidRPr="009D6290">
              <w:rPr>
                <w:rFonts w:ascii="Arial" w:hAnsi="Arial" w:cs="Arial"/>
                <w:sz w:val="16"/>
                <w:szCs w:val="20"/>
              </w:rPr>
              <w:t xml:space="preserve"> means when used at the start of a word?</w:t>
            </w:r>
          </w:p>
          <w:p w:rsidR="00EB730B" w:rsidRPr="009D6290" w:rsidRDefault="00EB730B" w:rsidP="00EB730B">
            <w:pPr>
              <w:rPr>
                <w:rFonts w:ascii="Arial" w:hAnsi="Arial" w:cs="Arial"/>
                <w:sz w:val="16"/>
                <w:szCs w:val="20"/>
              </w:rPr>
            </w:pPr>
          </w:p>
          <w:p w:rsidR="00EB730B" w:rsidRPr="009D6290" w:rsidRDefault="00EB730B" w:rsidP="00EB730B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 xml:space="preserve">Know how many mm in a m, how many ml in a l </w:t>
            </w:r>
          </w:p>
          <w:p w:rsidR="00EB730B" w:rsidRPr="009D6290" w:rsidRDefault="00EB730B" w:rsidP="00EB730B">
            <w:pPr>
              <w:rPr>
                <w:rFonts w:ascii="Arial" w:hAnsi="Arial" w:cs="Arial"/>
                <w:sz w:val="16"/>
                <w:szCs w:val="20"/>
              </w:rPr>
            </w:pPr>
          </w:p>
          <w:p w:rsidR="00EB730B" w:rsidRPr="009D6290" w:rsidRDefault="00EB730B" w:rsidP="00EB730B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 xml:space="preserve">What does </w:t>
            </w:r>
            <w:proofErr w:type="spellStart"/>
            <w:proofErr w:type="gramStart"/>
            <w:r w:rsidRPr="009D6290">
              <w:rPr>
                <w:rFonts w:ascii="Arial" w:hAnsi="Arial" w:cs="Arial"/>
                <w:sz w:val="16"/>
                <w:szCs w:val="20"/>
              </w:rPr>
              <w:t>centi</w:t>
            </w:r>
            <w:proofErr w:type="spellEnd"/>
            <w:r w:rsidRPr="009D6290">
              <w:rPr>
                <w:rFonts w:ascii="Arial" w:hAnsi="Arial" w:cs="Arial"/>
                <w:sz w:val="16"/>
                <w:szCs w:val="20"/>
              </w:rPr>
              <w:t xml:space="preserve"> ’</w:t>
            </w:r>
            <w:proofErr w:type="gramEnd"/>
            <w:r w:rsidRPr="009D6290">
              <w:rPr>
                <w:rFonts w:ascii="Arial" w:hAnsi="Arial" w:cs="Arial"/>
                <w:sz w:val="16"/>
                <w:szCs w:val="20"/>
              </w:rPr>
              <w:t xml:space="preserve"> mean when used at the start of a word?</w:t>
            </w:r>
          </w:p>
          <w:p w:rsidR="00EB730B" w:rsidRPr="009D6290" w:rsidRDefault="00EB730B" w:rsidP="00EB730B">
            <w:pPr>
              <w:rPr>
                <w:rFonts w:ascii="Arial" w:hAnsi="Arial" w:cs="Arial"/>
                <w:sz w:val="16"/>
                <w:szCs w:val="20"/>
              </w:rPr>
            </w:pPr>
          </w:p>
          <w:p w:rsidR="00EB730B" w:rsidRPr="009D6290" w:rsidRDefault="00EB730B" w:rsidP="00EB730B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Know how many cm in a m</w:t>
            </w:r>
          </w:p>
          <w:p w:rsidR="00EB730B" w:rsidRPr="009D6290" w:rsidRDefault="00EB730B" w:rsidP="00EB730B">
            <w:pPr>
              <w:rPr>
                <w:rFonts w:ascii="Arial" w:hAnsi="Arial" w:cs="Arial"/>
                <w:sz w:val="16"/>
                <w:szCs w:val="20"/>
              </w:rPr>
            </w:pPr>
          </w:p>
          <w:p w:rsidR="00EB730B" w:rsidRPr="009D6290" w:rsidRDefault="00EB730B" w:rsidP="00EB730B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Knowing the equivalences between metric and imperial measures</w:t>
            </w:r>
          </w:p>
          <w:p w:rsidR="00FD10B2" w:rsidRPr="009D6290" w:rsidRDefault="00FD10B2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EB730B" w:rsidRPr="009D6290" w:rsidRDefault="00EB730B" w:rsidP="00EB730B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Children convert between different units of time including</w:t>
            </w:r>
          </w:p>
          <w:p w:rsidR="00FD10B2" w:rsidRPr="009D6290" w:rsidRDefault="00EB730B" w:rsidP="00EB730B">
            <w:pPr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9D6290">
              <w:rPr>
                <w:rFonts w:ascii="Arial" w:hAnsi="Arial" w:cs="Arial"/>
                <w:sz w:val="16"/>
                <w:szCs w:val="20"/>
              </w:rPr>
              <w:t>years</w:t>
            </w:r>
            <w:proofErr w:type="gramEnd"/>
            <w:r w:rsidRPr="009D6290">
              <w:rPr>
                <w:rFonts w:ascii="Arial" w:hAnsi="Arial" w:cs="Arial"/>
                <w:sz w:val="16"/>
                <w:szCs w:val="20"/>
              </w:rPr>
              <w:t>, months, weeks, days, hours, minutes and seconds.</w:t>
            </w:r>
            <w:r w:rsidR="00FD10B2" w:rsidRPr="009D6290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FD10B2" w:rsidRPr="009D6290" w:rsidRDefault="00FD10B2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9D6290" w:rsidRPr="009D6290" w:rsidRDefault="009D6290" w:rsidP="00D73FB4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What is volume? What is capacity?</w:t>
            </w:r>
          </w:p>
          <w:p w:rsidR="009D6290" w:rsidRPr="009D6290" w:rsidRDefault="009D6290" w:rsidP="00D73FB4">
            <w:pPr>
              <w:rPr>
                <w:rFonts w:ascii="Arial" w:hAnsi="Arial" w:cs="Arial"/>
                <w:sz w:val="16"/>
                <w:szCs w:val="20"/>
              </w:rPr>
            </w:pPr>
          </w:p>
          <w:p w:rsidR="009D6290" w:rsidRDefault="009D6290" w:rsidP="00EB730B">
            <w:pPr>
              <w:rPr>
                <w:rFonts w:ascii="Arial" w:hAnsi="Arial" w:cs="Arial"/>
                <w:sz w:val="16"/>
                <w:szCs w:val="20"/>
              </w:rPr>
            </w:pPr>
          </w:p>
          <w:p w:rsidR="00EB730B" w:rsidRPr="009D6290" w:rsidRDefault="00EB730B" w:rsidP="00EB730B">
            <w:pPr>
              <w:rPr>
                <w:rFonts w:ascii="Arial" w:hAnsi="Arial" w:cs="Arial"/>
                <w:sz w:val="16"/>
                <w:szCs w:val="20"/>
              </w:rPr>
            </w:pPr>
            <w:r w:rsidRPr="009D6290">
              <w:rPr>
                <w:rFonts w:ascii="Arial" w:hAnsi="Arial" w:cs="Arial"/>
                <w:sz w:val="16"/>
                <w:szCs w:val="20"/>
              </w:rPr>
              <w:t>Understand and recognise symbols for measurement: length, mass, volume, money, decimals notation</w:t>
            </w:r>
          </w:p>
          <w:p w:rsidR="00FD10B2" w:rsidRPr="009D6290" w:rsidRDefault="00FD10B2" w:rsidP="00D73FB4">
            <w:pPr>
              <w:rPr>
                <w:sz w:val="16"/>
                <w:szCs w:val="24"/>
              </w:rPr>
            </w:pPr>
          </w:p>
        </w:tc>
      </w:tr>
    </w:tbl>
    <w:p w:rsidR="007C4E5E" w:rsidRPr="000E4B58" w:rsidRDefault="007C4E5E" w:rsidP="000E4B58">
      <w:pPr>
        <w:tabs>
          <w:tab w:val="left" w:pos="1122"/>
        </w:tabs>
        <w:rPr>
          <w:sz w:val="24"/>
          <w:szCs w:val="24"/>
        </w:rPr>
      </w:pPr>
    </w:p>
    <w:sectPr w:rsidR="007C4E5E" w:rsidRPr="000E4B58" w:rsidSect="00DF7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1C"/>
    <w:rsid w:val="0003082E"/>
    <w:rsid w:val="000E4B58"/>
    <w:rsid w:val="001741C2"/>
    <w:rsid w:val="0049265E"/>
    <w:rsid w:val="004E2BC9"/>
    <w:rsid w:val="005D7BD9"/>
    <w:rsid w:val="005E125A"/>
    <w:rsid w:val="00726FEF"/>
    <w:rsid w:val="007C4E5E"/>
    <w:rsid w:val="00880B27"/>
    <w:rsid w:val="008B0A58"/>
    <w:rsid w:val="009A1BD6"/>
    <w:rsid w:val="009D6290"/>
    <w:rsid w:val="00BF77D5"/>
    <w:rsid w:val="00C45350"/>
    <w:rsid w:val="00D73FB4"/>
    <w:rsid w:val="00DF7B1C"/>
    <w:rsid w:val="00EB730B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ECE69-37FB-4853-ABD6-EBE017B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F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i.lukacs</dc:creator>
  <cp:keywords/>
  <dc:description/>
  <cp:lastModifiedBy>Rhianna Banford</cp:lastModifiedBy>
  <cp:revision>9</cp:revision>
  <dcterms:created xsi:type="dcterms:W3CDTF">2019-11-15T09:52:00Z</dcterms:created>
  <dcterms:modified xsi:type="dcterms:W3CDTF">2021-11-16T16:11:00Z</dcterms:modified>
</cp:coreProperties>
</file>